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intelligence.xml" ContentType="application/vnd.ms-office.intelligenc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F446AF" w:rsidRPr="002F2EC9" w:rsidTr="0090024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446AF" w:rsidRPr="002F2EC9" w:rsidRDefault="00F446AF" w:rsidP="004F04B3">
            <w:r w:rsidRPr="002F2EC9">
              <w:t>Wypełnia Zespół Kierunku</w:t>
            </w:r>
          </w:p>
        </w:tc>
        <w:tc>
          <w:tcPr>
            <w:tcW w:w="6841" w:type="dxa"/>
            <w:gridSpan w:val="6"/>
          </w:tcPr>
          <w:p w:rsidR="00F446AF" w:rsidRPr="002F2EC9" w:rsidRDefault="00F446AF" w:rsidP="006F42B1">
            <w:r w:rsidRPr="002F2EC9">
              <w:t xml:space="preserve">Nazwa modułu (bloku przedmiotów): </w:t>
            </w:r>
            <w:r w:rsidR="00900240" w:rsidRPr="002F2EC9">
              <w:rPr>
                <w:b/>
              </w:rPr>
              <w:t>PRZEDMIOTY 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2F2EC9" w:rsidRDefault="00F446AF" w:rsidP="00DC7E9C">
            <w:r w:rsidRPr="002F2EC9">
              <w:t xml:space="preserve">Kod modułu: </w:t>
            </w:r>
            <w:r w:rsidR="00DC7E9C" w:rsidRPr="002F2EC9">
              <w:t>E</w:t>
            </w:r>
          </w:p>
        </w:tc>
      </w:tr>
      <w:tr w:rsidR="00F446AF" w:rsidRPr="002F2EC9" w:rsidTr="0090024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446AF" w:rsidRPr="002F2EC9" w:rsidRDefault="00F446AF" w:rsidP="004F04B3"/>
        </w:tc>
        <w:tc>
          <w:tcPr>
            <w:tcW w:w="6841" w:type="dxa"/>
            <w:gridSpan w:val="6"/>
          </w:tcPr>
          <w:p w:rsidR="00F446AF" w:rsidRPr="002F2EC9" w:rsidRDefault="00F446AF" w:rsidP="004F04B3">
            <w:r w:rsidRPr="002F2EC9">
              <w:t xml:space="preserve">Nazwa przedmiotu: </w:t>
            </w:r>
            <w:r w:rsidR="00B14BE3" w:rsidRPr="002F2EC9">
              <w:rPr>
                <w:b/>
              </w:rPr>
              <w:t>Niedostosowanie społeczne dzieci i młodzieży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2F2EC9" w:rsidRDefault="00F446AF" w:rsidP="004F04B3">
            <w:r w:rsidRPr="002F2EC9">
              <w:t>Kod przedmiotu:</w:t>
            </w:r>
            <w:r w:rsidRPr="002F2EC9">
              <w:rPr>
                <w:b/>
              </w:rPr>
              <w:t xml:space="preserve"> </w:t>
            </w:r>
            <w:r w:rsidR="002F2EC9" w:rsidRPr="002F2EC9">
              <w:rPr>
                <w:b/>
              </w:rPr>
              <w:t>46</w:t>
            </w:r>
            <w:r w:rsidR="00F42F01" w:rsidRPr="002F2EC9">
              <w:rPr>
                <w:b/>
              </w:rPr>
              <w:t>.1</w:t>
            </w:r>
          </w:p>
        </w:tc>
      </w:tr>
      <w:tr w:rsidR="00F446AF" w:rsidRPr="002F2EC9" w:rsidTr="00407391">
        <w:trPr>
          <w:cantSplit/>
        </w:trPr>
        <w:tc>
          <w:tcPr>
            <w:tcW w:w="497" w:type="dxa"/>
            <w:vMerge/>
          </w:tcPr>
          <w:p w:rsidR="00F446AF" w:rsidRPr="002F2EC9" w:rsidRDefault="00F446AF" w:rsidP="004F04B3"/>
        </w:tc>
        <w:tc>
          <w:tcPr>
            <w:tcW w:w="10243" w:type="dxa"/>
            <w:gridSpan w:val="8"/>
          </w:tcPr>
          <w:p w:rsidR="00F446AF" w:rsidRPr="002F2EC9" w:rsidRDefault="00F446AF" w:rsidP="004F04B3">
            <w:r w:rsidRPr="002F2EC9">
              <w:t xml:space="preserve">Nazwa jednostki organizacyjnej prowadzącej przedmiot / moduł: </w:t>
            </w:r>
            <w:r w:rsidRPr="002F2EC9">
              <w:rPr>
                <w:b/>
              </w:rPr>
              <w:t xml:space="preserve">INSTYTUT </w:t>
            </w:r>
            <w:r w:rsidR="00B14BE3" w:rsidRPr="002F2EC9">
              <w:rPr>
                <w:b/>
              </w:rPr>
              <w:t>PEDAGOGICZNO -JĘZYKOWY</w:t>
            </w:r>
          </w:p>
        </w:tc>
      </w:tr>
      <w:tr w:rsidR="00F446AF" w:rsidRPr="002F2EC9" w:rsidTr="00407391">
        <w:trPr>
          <w:cantSplit/>
        </w:trPr>
        <w:tc>
          <w:tcPr>
            <w:tcW w:w="497" w:type="dxa"/>
            <w:vMerge/>
          </w:tcPr>
          <w:p w:rsidR="00F446AF" w:rsidRPr="002F2EC9" w:rsidRDefault="00F446AF" w:rsidP="004F04B3"/>
        </w:tc>
        <w:tc>
          <w:tcPr>
            <w:tcW w:w="10243" w:type="dxa"/>
            <w:gridSpan w:val="8"/>
          </w:tcPr>
          <w:p w:rsidR="00F446AF" w:rsidRPr="002F2EC9" w:rsidRDefault="00F446AF" w:rsidP="00DC7E9C">
            <w:pPr>
              <w:rPr>
                <w:b/>
              </w:rPr>
            </w:pPr>
            <w:r w:rsidRPr="002F2EC9">
              <w:t xml:space="preserve">Nazwa kierunku: </w:t>
            </w:r>
            <w:r w:rsidR="00DC7E9C" w:rsidRPr="002F2EC9">
              <w:rPr>
                <w:b/>
              </w:rPr>
              <w:t>Administracja</w:t>
            </w:r>
          </w:p>
        </w:tc>
      </w:tr>
      <w:tr w:rsidR="00F446AF" w:rsidRPr="002F2EC9" w:rsidTr="00900240">
        <w:trPr>
          <w:cantSplit/>
        </w:trPr>
        <w:tc>
          <w:tcPr>
            <w:tcW w:w="497" w:type="dxa"/>
            <w:vMerge/>
          </w:tcPr>
          <w:p w:rsidR="00F446AF" w:rsidRPr="002F2EC9" w:rsidRDefault="00F446AF" w:rsidP="004F04B3"/>
        </w:tc>
        <w:tc>
          <w:tcPr>
            <w:tcW w:w="3167" w:type="dxa"/>
            <w:gridSpan w:val="3"/>
          </w:tcPr>
          <w:p w:rsidR="00F446AF" w:rsidRPr="002F2EC9" w:rsidRDefault="00F446AF" w:rsidP="004F04B3">
            <w:r w:rsidRPr="002F2EC9">
              <w:t xml:space="preserve">Forma studiów: </w:t>
            </w:r>
            <w:r w:rsidRPr="002F2EC9">
              <w:rPr>
                <w:b/>
              </w:rPr>
              <w:t>SS</w:t>
            </w:r>
          </w:p>
        </w:tc>
        <w:tc>
          <w:tcPr>
            <w:tcW w:w="3674" w:type="dxa"/>
            <w:gridSpan w:val="3"/>
          </w:tcPr>
          <w:p w:rsidR="00F446AF" w:rsidRPr="002F2EC9" w:rsidRDefault="00F446AF" w:rsidP="004F04B3">
            <w:pPr>
              <w:rPr>
                <w:b/>
              </w:rPr>
            </w:pPr>
            <w:r w:rsidRPr="002F2EC9">
              <w:t xml:space="preserve">Profil kształcenia: </w:t>
            </w:r>
            <w:r w:rsidRPr="002F2EC9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:rsidR="00F446AF" w:rsidRPr="002F2EC9" w:rsidRDefault="00DC7E9C" w:rsidP="002F2EC9">
            <w:pPr>
              <w:rPr>
                <w:b/>
              </w:rPr>
            </w:pPr>
            <w:r w:rsidRPr="002F2EC9">
              <w:t xml:space="preserve">Specjalność: </w:t>
            </w:r>
            <w:proofErr w:type="spellStart"/>
            <w:r w:rsidR="002F2EC9" w:rsidRPr="002F2EC9">
              <w:rPr>
                <w:b/>
              </w:rPr>
              <w:t>APiZPS</w:t>
            </w:r>
            <w:proofErr w:type="spellEnd"/>
          </w:p>
        </w:tc>
      </w:tr>
      <w:tr w:rsidR="00F446AF" w:rsidRPr="002F2EC9" w:rsidTr="00900240">
        <w:trPr>
          <w:cantSplit/>
        </w:trPr>
        <w:tc>
          <w:tcPr>
            <w:tcW w:w="497" w:type="dxa"/>
            <w:vMerge/>
          </w:tcPr>
          <w:p w:rsidR="00F446AF" w:rsidRPr="002F2EC9" w:rsidRDefault="00F446AF" w:rsidP="004F04B3"/>
        </w:tc>
        <w:tc>
          <w:tcPr>
            <w:tcW w:w="3167" w:type="dxa"/>
            <w:gridSpan w:val="3"/>
          </w:tcPr>
          <w:p w:rsidR="00F446AF" w:rsidRPr="009C4181" w:rsidRDefault="00F446AF" w:rsidP="00DC7E9C">
            <w:r w:rsidRPr="002F2EC9">
              <w:t xml:space="preserve">Rok / semestr:  </w:t>
            </w:r>
            <w:r w:rsidR="009C4181">
              <w:t xml:space="preserve"> </w:t>
            </w:r>
            <w:r w:rsidR="00925867" w:rsidRPr="009C4181">
              <w:rPr>
                <w:b/>
              </w:rPr>
              <w:t>I</w:t>
            </w:r>
            <w:r w:rsidR="00DC7E9C" w:rsidRPr="009C4181">
              <w:rPr>
                <w:b/>
              </w:rPr>
              <w:t>I</w:t>
            </w:r>
            <w:r w:rsidR="00B30517" w:rsidRPr="009C4181">
              <w:rPr>
                <w:b/>
              </w:rPr>
              <w:t>/I</w:t>
            </w:r>
            <w:r w:rsidR="00DC7E9C" w:rsidRPr="009C4181">
              <w:rPr>
                <w:b/>
              </w:rPr>
              <w:t>V</w:t>
            </w:r>
          </w:p>
        </w:tc>
        <w:tc>
          <w:tcPr>
            <w:tcW w:w="3674" w:type="dxa"/>
            <w:gridSpan w:val="3"/>
          </w:tcPr>
          <w:p w:rsidR="00F446AF" w:rsidRPr="009C4181" w:rsidRDefault="00F446AF" w:rsidP="004F04B3">
            <w:r w:rsidRPr="002F2EC9">
              <w:t>Status przedmiotu /modułu:</w:t>
            </w:r>
            <w:r w:rsidR="009C4181">
              <w:t xml:space="preserve"> </w:t>
            </w:r>
            <w:r w:rsidR="00052FB4" w:rsidRPr="002F2EC9">
              <w:rPr>
                <w:b/>
              </w:rPr>
              <w:t>fakultatywny</w:t>
            </w:r>
            <w:bookmarkStart w:id="0" w:name="_GoBack"/>
            <w:bookmarkEnd w:id="0"/>
          </w:p>
        </w:tc>
        <w:tc>
          <w:tcPr>
            <w:tcW w:w="3402" w:type="dxa"/>
            <w:gridSpan w:val="2"/>
          </w:tcPr>
          <w:p w:rsidR="00F446AF" w:rsidRPr="009C4181" w:rsidRDefault="00F446AF" w:rsidP="004F04B3">
            <w:r w:rsidRPr="002F2EC9">
              <w:t>Język przedmiotu / modułu:</w:t>
            </w:r>
            <w:r w:rsidR="009C4181">
              <w:t xml:space="preserve"> </w:t>
            </w:r>
            <w:r w:rsidRPr="002F2EC9">
              <w:rPr>
                <w:b/>
              </w:rPr>
              <w:t>polski</w:t>
            </w:r>
          </w:p>
        </w:tc>
      </w:tr>
      <w:tr w:rsidR="00F446AF" w:rsidRPr="002F2EC9" w:rsidTr="00900240">
        <w:trPr>
          <w:cantSplit/>
        </w:trPr>
        <w:tc>
          <w:tcPr>
            <w:tcW w:w="497" w:type="dxa"/>
            <w:vMerge/>
          </w:tcPr>
          <w:p w:rsidR="00F446AF" w:rsidRPr="002F2EC9" w:rsidRDefault="00F446AF" w:rsidP="004F04B3"/>
        </w:tc>
        <w:tc>
          <w:tcPr>
            <w:tcW w:w="1357" w:type="dxa"/>
            <w:vAlign w:val="center"/>
          </w:tcPr>
          <w:p w:rsidR="00F446AF" w:rsidRPr="002F2EC9" w:rsidRDefault="00F446AF" w:rsidP="004F04B3">
            <w:r w:rsidRPr="002F2EC9">
              <w:t>Forma zajęć</w:t>
            </w:r>
          </w:p>
        </w:tc>
        <w:tc>
          <w:tcPr>
            <w:tcW w:w="1357" w:type="dxa"/>
            <w:vAlign w:val="center"/>
          </w:tcPr>
          <w:p w:rsidR="00F446AF" w:rsidRPr="002F2EC9" w:rsidRDefault="00F446AF" w:rsidP="004F04B3">
            <w:pPr>
              <w:jc w:val="center"/>
            </w:pPr>
            <w:r w:rsidRPr="002F2EC9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446AF" w:rsidRPr="002F2EC9" w:rsidRDefault="00F446AF" w:rsidP="004F04B3">
            <w:pPr>
              <w:jc w:val="center"/>
            </w:pPr>
            <w:r w:rsidRPr="002F2EC9">
              <w:t>ćwiczenia</w:t>
            </w:r>
          </w:p>
        </w:tc>
        <w:tc>
          <w:tcPr>
            <w:tcW w:w="1493" w:type="dxa"/>
            <w:vAlign w:val="center"/>
          </w:tcPr>
          <w:p w:rsidR="00F446AF" w:rsidRPr="002F2EC9" w:rsidRDefault="00F446AF" w:rsidP="004F04B3">
            <w:pPr>
              <w:jc w:val="center"/>
            </w:pPr>
            <w:r w:rsidRPr="002F2EC9">
              <w:t>laboratorium</w:t>
            </w:r>
          </w:p>
        </w:tc>
        <w:tc>
          <w:tcPr>
            <w:tcW w:w="1276" w:type="dxa"/>
            <w:vAlign w:val="center"/>
          </w:tcPr>
          <w:p w:rsidR="00F446AF" w:rsidRPr="002F2EC9" w:rsidRDefault="00F446AF" w:rsidP="004F04B3">
            <w:pPr>
              <w:jc w:val="center"/>
            </w:pPr>
            <w:r w:rsidRPr="002F2EC9">
              <w:t>projekt</w:t>
            </w:r>
          </w:p>
        </w:tc>
        <w:tc>
          <w:tcPr>
            <w:tcW w:w="1313" w:type="dxa"/>
            <w:vAlign w:val="center"/>
          </w:tcPr>
          <w:p w:rsidR="00F446AF" w:rsidRPr="002F2EC9" w:rsidRDefault="00F446AF" w:rsidP="004F04B3">
            <w:pPr>
              <w:jc w:val="center"/>
            </w:pPr>
            <w:r w:rsidRPr="002F2EC9">
              <w:t>seminarium</w:t>
            </w:r>
          </w:p>
        </w:tc>
        <w:tc>
          <w:tcPr>
            <w:tcW w:w="2089" w:type="dxa"/>
            <w:vAlign w:val="center"/>
          </w:tcPr>
          <w:p w:rsidR="00F446AF" w:rsidRPr="002F2EC9" w:rsidRDefault="00F446AF" w:rsidP="004F04B3">
            <w:pPr>
              <w:jc w:val="center"/>
            </w:pPr>
            <w:r w:rsidRPr="002F2EC9">
              <w:t xml:space="preserve">inne </w:t>
            </w:r>
            <w:r w:rsidRPr="002F2EC9">
              <w:br/>
              <w:t>(wpisać jakie)</w:t>
            </w:r>
          </w:p>
        </w:tc>
      </w:tr>
      <w:tr w:rsidR="00F446AF" w:rsidRPr="002F2EC9" w:rsidTr="00900240">
        <w:trPr>
          <w:cantSplit/>
        </w:trPr>
        <w:tc>
          <w:tcPr>
            <w:tcW w:w="497" w:type="dxa"/>
            <w:vMerge/>
          </w:tcPr>
          <w:p w:rsidR="00F446AF" w:rsidRPr="002F2EC9" w:rsidRDefault="00F446AF" w:rsidP="004F04B3"/>
        </w:tc>
        <w:tc>
          <w:tcPr>
            <w:tcW w:w="1357" w:type="dxa"/>
          </w:tcPr>
          <w:p w:rsidR="00F446AF" w:rsidRPr="002F2EC9" w:rsidRDefault="00F446AF" w:rsidP="004F04B3">
            <w:r w:rsidRPr="002F2EC9">
              <w:t>Wymiar zajęć (godz.)</w:t>
            </w:r>
          </w:p>
        </w:tc>
        <w:tc>
          <w:tcPr>
            <w:tcW w:w="1357" w:type="dxa"/>
            <w:vAlign w:val="center"/>
          </w:tcPr>
          <w:p w:rsidR="00F446AF" w:rsidRPr="002F2EC9" w:rsidRDefault="00925867" w:rsidP="004F04B3">
            <w:pPr>
              <w:jc w:val="center"/>
            </w:pPr>
            <w:r w:rsidRPr="002F2EC9"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446AF" w:rsidRPr="002F2EC9" w:rsidRDefault="00925867" w:rsidP="004F04B3">
            <w:pPr>
              <w:jc w:val="center"/>
            </w:pPr>
            <w:r w:rsidRPr="002F2EC9">
              <w:t>15</w:t>
            </w:r>
          </w:p>
        </w:tc>
        <w:tc>
          <w:tcPr>
            <w:tcW w:w="1493" w:type="dxa"/>
            <w:vAlign w:val="center"/>
          </w:tcPr>
          <w:p w:rsidR="00F446AF" w:rsidRPr="002F2EC9" w:rsidRDefault="00F446AF" w:rsidP="004F04B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46AF" w:rsidRPr="002F2EC9" w:rsidRDefault="00F446AF" w:rsidP="004F04B3">
            <w:pPr>
              <w:jc w:val="center"/>
            </w:pPr>
          </w:p>
        </w:tc>
        <w:tc>
          <w:tcPr>
            <w:tcW w:w="1313" w:type="dxa"/>
            <w:vAlign w:val="center"/>
          </w:tcPr>
          <w:p w:rsidR="00F446AF" w:rsidRPr="002F2EC9" w:rsidRDefault="00F446AF" w:rsidP="004F04B3">
            <w:pPr>
              <w:jc w:val="center"/>
            </w:pPr>
          </w:p>
        </w:tc>
        <w:tc>
          <w:tcPr>
            <w:tcW w:w="2089" w:type="dxa"/>
            <w:vAlign w:val="center"/>
          </w:tcPr>
          <w:p w:rsidR="00F446AF" w:rsidRPr="002F2EC9" w:rsidRDefault="00F446AF" w:rsidP="004F04B3">
            <w:pPr>
              <w:jc w:val="center"/>
            </w:pPr>
          </w:p>
        </w:tc>
      </w:tr>
    </w:tbl>
    <w:p w:rsidR="00F446AF" w:rsidRPr="002F2EC9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F446AF" w:rsidRPr="002F2EC9" w:rsidTr="0040739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446AF" w:rsidRPr="002F2EC9" w:rsidRDefault="00F446AF" w:rsidP="004F04B3">
            <w:r w:rsidRPr="002F2EC9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F446AF" w:rsidRPr="002F2EC9" w:rsidRDefault="006030BF" w:rsidP="004F04B3">
            <w:pPr>
              <w:rPr>
                <w:color w:val="000000"/>
              </w:rPr>
            </w:pPr>
            <w:r w:rsidRPr="002F2EC9">
              <w:rPr>
                <w:color w:val="000000"/>
              </w:rPr>
              <w:t>d</w:t>
            </w:r>
            <w:r w:rsidR="00925867" w:rsidRPr="002F2EC9">
              <w:rPr>
                <w:color w:val="000000"/>
              </w:rPr>
              <w:t>r Joanna Nowak</w:t>
            </w:r>
          </w:p>
        </w:tc>
      </w:tr>
      <w:tr w:rsidR="00F446AF" w:rsidRPr="002F2EC9" w:rsidTr="00407391">
        <w:tc>
          <w:tcPr>
            <w:tcW w:w="2988" w:type="dxa"/>
            <w:vAlign w:val="center"/>
          </w:tcPr>
          <w:p w:rsidR="00F446AF" w:rsidRPr="002F2EC9" w:rsidRDefault="00F446AF" w:rsidP="004F04B3">
            <w:r w:rsidRPr="002F2EC9">
              <w:t>Prowadzący zajęcia</w:t>
            </w:r>
          </w:p>
        </w:tc>
        <w:tc>
          <w:tcPr>
            <w:tcW w:w="7752" w:type="dxa"/>
            <w:vAlign w:val="center"/>
          </w:tcPr>
          <w:p w:rsidR="00F446AF" w:rsidRPr="002F2EC9" w:rsidRDefault="006030BF" w:rsidP="004F04B3">
            <w:pPr>
              <w:rPr>
                <w:color w:val="000000"/>
              </w:rPr>
            </w:pPr>
            <w:r w:rsidRPr="002F2EC9">
              <w:rPr>
                <w:color w:val="000000"/>
              </w:rPr>
              <w:t>dr Joanna Nowak</w:t>
            </w:r>
          </w:p>
        </w:tc>
      </w:tr>
      <w:tr w:rsidR="00F446AF" w:rsidRPr="002F2EC9" w:rsidTr="00407391">
        <w:tc>
          <w:tcPr>
            <w:tcW w:w="2988" w:type="dxa"/>
            <w:vAlign w:val="center"/>
          </w:tcPr>
          <w:p w:rsidR="00F446AF" w:rsidRPr="002F2EC9" w:rsidRDefault="00F446AF" w:rsidP="004F04B3">
            <w:pPr>
              <w:jc w:val="both"/>
            </w:pPr>
            <w:r w:rsidRPr="002F2EC9">
              <w:t>Cel  kształcenia przedmiotu/ modułu</w:t>
            </w:r>
          </w:p>
        </w:tc>
        <w:tc>
          <w:tcPr>
            <w:tcW w:w="7752" w:type="dxa"/>
            <w:vAlign w:val="center"/>
          </w:tcPr>
          <w:p w:rsidR="00F446AF" w:rsidRPr="002F2EC9" w:rsidRDefault="00E34046" w:rsidP="004F04B3">
            <w:pPr>
              <w:jc w:val="both"/>
            </w:pPr>
            <w:r w:rsidRPr="002F2EC9">
              <w:t xml:space="preserve">Zapoznanie z przyczynami i przejawami </w:t>
            </w:r>
            <w:r w:rsidR="006E71C2" w:rsidRPr="002F2EC9">
              <w:t>niedostosowania społecznego dzieci i młodzieży oraz sposobów funkcjonowania osób niedostosowanych w środowisku rodzinnym, szkolnym i rówieśniczym.</w:t>
            </w:r>
          </w:p>
        </w:tc>
      </w:tr>
      <w:tr w:rsidR="00F446AF" w:rsidRPr="002F2EC9" w:rsidTr="0040739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446AF" w:rsidRPr="002F2EC9" w:rsidRDefault="00F446AF" w:rsidP="004F04B3">
            <w:r w:rsidRPr="002F2EC9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F446AF" w:rsidRPr="002F2EC9" w:rsidRDefault="00925867" w:rsidP="004F04B3">
            <w:r w:rsidRPr="002F2EC9">
              <w:t>Wprowadzenie do pedagogiki, Podstawy psychologii społecznej</w:t>
            </w:r>
          </w:p>
        </w:tc>
      </w:tr>
    </w:tbl>
    <w:p w:rsidR="00F446AF" w:rsidRPr="002F2EC9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F446AF" w:rsidRPr="002F2EC9" w:rsidTr="0040739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446AF" w:rsidRPr="002F2EC9" w:rsidRDefault="00F446AF" w:rsidP="004F04B3">
            <w:pPr>
              <w:jc w:val="center"/>
              <w:rPr>
                <w:b/>
              </w:rPr>
            </w:pPr>
            <w:r w:rsidRPr="002F2EC9">
              <w:rPr>
                <w:b/>
              </w:rPr>
              <w:t>EFEKTY UCZENIA SIĘ</w:t>
            </w:r>
          </w:p>
        </w:tc>
      </w:tr>
      <w:tr w:rsidR="00F446AF" w:rsidRPr="002F2EC9" w:rsidTr="0090024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446AF" w:rsidRPr="002F2EC9" w:rsidRDefault="00F446AF" w:rsidP="004F04B3">
            <w:pPr>
              <w:jc w:val="center"/>
            </w:pPr>
            <w:r w:rsidRPr="002F2EC9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446AF" w:rsidRPr="002F2EC9" w:rsidRDefault="00F446AF" w:rsidP="00900240">
            <w:pPr>
              <w:jc w:val="center"/>
            </w:pPr>
            <w:r w:rsidRPr="002F2EC9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2F2EC9" w:rsidRDefault="00F446AF" w:rsidP="004F04B3">
            <w:pPr>
              <w:jc w:val="center"/>
            </w:pPr>
            <w:r w:rsidRPr="002F2EC9">
              <w:t>Kod kierunkowego efektu</w:t>
            </w:r>
          </w:p>
          <w:p w:rsidR="00F446AF" w:rsidRPr="002F2EC9" w:rsidRDefault="00F446AF" w:rsidP="004F04B3">
            <w:pPr>
              <w:jc w:val="center"/>
            </w:pPr>
            <w:r w:rsidRPr="002F2EC9">
              <w:t>uczenia się</w:t>
            </w:r>
          </w:p>
        </w:tc>
      </w:tr>
      <w:tr w:rsidR="00F446AF" w:rsidRPr="002F2EC9" w:rsidTr="009002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AF" w:rsidRPr="002F2EC9" w:rsidRDefault="00F446AF" w:rsidP="004F04B3">
            <w:r w:rsidRPr="002F2EC9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446AF" w:rsidRPr="002F2EC9" w:rsidRDefault="00314849" w:rsidP="0062353B">
            <w:pPr>
              <w:jc w:val="both"/>
            </w:pPr>
            <w:r w:rsidRPr="002F2EC9">
              <w:t xml:space="preserve">Ma wiedzę w zakresie </w:t>
            </w:r>
            <w:r w:rsidR="003B1CC3" w:rsidRPr="002F2EC9">
              <w:t>terminologii w systemie nauk pedagogicznych i psychologicznych, kryminologii z  zakresu niedostosowania społecznego.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2F2EC9" w:rsidRDefault="003B1CC3" w:rsidP="00CD669B">
            <w:r w:rsidRPr="002F2EC9">
              <w:t>K1P_W0</w:t>
            </w:r>
            <w:r w:rsidR="00CD669B" w:rsidRPr="002F2EC9">
              <w:t>9</w:t>
            </w:r>
          </w:p>
        </w:tc>
      </w:tr>
      <w:tr w:rsidR="00A80B0D" w:rsidRPr="002F2EC9" w:rsidTr="009002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0B0D" w:rsidRPr="002F2EC9" w:rsidRDefault="00A80B0D" w:rsidP="00A80B0D">
            <w:r w:rsidRPr="002F2EC9">
              <w:t>0</w:t>
            </w:r>
            <w:r w:rsidR="00DC7E9C" w:rsidRPr="002F2EC9"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0B0D" w:rsidRPr="002F2EC9" w:rsidRDefault="00314849" w:rsidP="00A80B0D">
            <w:pPr>
              <w:jc w:val="both"/>
            </w:pPr>
            <w:r w:rsidRPr="002F2EC9">
              <w:t xml:space="preserve">Potrafi </w:t>
            </w:r>
            <w:r w:rsidR="00DC7E9C" w:rsidRPr="002F2EC9">
              <w:t>zdiagnozować i wskazać środowiskowe uwarunkowania niedostosowania społecznego dzieci i młodzieży; zaplanować strategie pomocy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B0D" w:rsidRPr="002F2EC9" w:rsidRDefault="00A80B0D" w:rsidP="00A80B0D">
            <w:r w:rsidRPr="002F2EC9">
              <w:t>K1P_U</w:t>
            </w:r>
            <w:r w:rsidR="00CD669B" w:rsidRPr="002F2EC9">
              <w:t>09</w:t>
            </w:r>
          </w:p>
          <w:p w:rsidR="00A80B0D" w:rsidRPr="002F2EC9" w:rsidRDefault="00A80B0D" w:rsidP="00A80B0D"/>
        </w:tc>
      </w:tr>
      <w:tr w:rsidR="00A80B0D" w:rsidRPr="002F2EC9" w:rsidTr="009002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0B0D" w:rsidRPr="002F2EC9" w:rsidRDefault="00A80B0D" w:rsidP="00A80B0D">
            <w:r w:rsidRPr="002F2EC9">
              <w:t>0</w:t>
            </w:r>
            <w:r w:rsidR="00DC7E9C" w:rsidRPr="002F2EC9"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0B0D" w:rsidRPr="002F2EC9" w:rsidRDefault="00A80B0D" w:rsidP="00A80B0D">
            <w:pPr>
              <w:jc w:val="both"/>
            </w:pPr>
            <w:r w:rsidRPr="002F2EC9">
              <w:t>wskazać psychologiczne i pedagogiczne czynniki wpływające na niedostosowanie społeczne dzieci i młodzieży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B0D" w:rsidRPr="002F2EC9" w:rsidRDefault="00A80B0D" w:rsidP="00A80B0D">
            <w:r w:rsidRPr="002F2EC9">
              <w:t>K1P_U1</w:t>
            </w:r>
            <w:r w:rsidR="00CD669B" w:rsidRPr="002F2EC9">
              <w:t>0</w:t>
            </w:r>
          </w:p>
        </w:tc>
      </w:tr>
      <w:tr w:rsidR="00DC7E9C" w:rsidRPr="002F2EC9" w:rsidTr="009002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E9C" w:rsidRPr="002F2EC9" w:rsidRDefault="00DC7E9C" w:rsidP="00BF3AEB">
            <w:r w:rsidRPr="002F2EC9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E9C" w:rsidRPr="002F2EC9" w:rsidRDefault="00314849" w:rsidP="00BF3AEB">
            <w:pPr>
              <w:jc w:val="both"/>
            </w:pPr>
            <w:r w:rsidRPr="002F2EC9">
              <w:t xml:space="preserve">Jest gotów do </w:t>
            </w:r>
            <w:r w:rsidR="00DC7E9C" w:rsidRPr="002F2EC9">
              <w:t xml:space="preserve">współdziałania i pracy w grupie, na rzecz podejmowania działań zapobiegających zjawisku niedostosowania społecznego dzieci i młodzieży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E9C" w:rsidRPr="002F2EC9" w:rsidRDefault="00DC7E9C" w:rsidP="00BF3AEB">
            <w:r w:rsidRPr="002F2EC9">
              <w:t>K1P_K0</w:t>
            </w:r>
            <w:r w:rsidR="00CD669B" w:rsidRPr="002F2EC9">
              <w:t>3</w:t>
            </w:r>
          </w:p>
        </w:tc>
      </w:tr>
      <w:tr w:rsidR="00A80B0D" w:rsidRPr="002F2EC9" w:rsidTr="009002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0B0D" w:rsidRPr="002F2EC9" w:rsidRDefault="00A80B0D" w:rsidP="00A80B0D">
            <w:r w:rsidRPr="002F2EC9">
              <w:t>0</w:t>
            </w:r>
            <w:r w:rsidR="00DC7E9C" w:rsidRPr="002F2EC9"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0B0D" w:rsidRPr="002F2EC9" w:rsidRDefault="00314849" w:rsidP="00A80B0D">
            <w:pPr>
              <w:jc w:val="both"/>
            </w:pPr>
            <w:r w:rsidRPr="002F2EC9">
              <w:t xml:space="preserve">Jest gotów do </w:t>
            </w:r>
            <w:r w:rsidR="00A80B0D" w:rsidRPr="002F2EC9">
              <w:t>doskonalenia osobistego i zawodowego krytycznie oceniając zasoby posiadanej wiedzy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0B0D" w:rsidRPr="002F2EC9" w:rsidRDefault="00A80B0D" w:rsidP="00DC7E9C">
            <w:r w:rsidRPr="002F2EC9">
              <w:t>K1P_K0</w:t>
            </w:r>
            <w:r w:rsidR="00CD669B" w:rsidRPr="002F2EC9">
              <w:t>6</w:t>
            </w:r>
          </w:p>
        </w:tc>
      </w:tr>
    </w:tbl>
    <w:p w:rsidR="00F446AF" w:rsidRPr="002F2EC9" w:rsidRDefault="00F446AF" w:rsidP="00F446AF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446AF" w:rsidRPr="002F2EC9" w:rsidTr="481ACD51">
        <w:tc>
          <w:tcPr>
            <w:tcW w:w="10740" w:type="dxa"/>
            <w:vAlign w:val="center"/>
          </w:tcPr>
          <w:p w:rsidR="00F446AF" w:rsidRPr="002F2EC9" w:rsidRDefault="00F446AF" w:rsidP="004F04B3">
            <w:pPr>
              <w:jc w:val="center"/>
              <w:rPr>
                <w:b/>
              </w:rPr>
            </w:pPr>
            <w:r w:rsidRPr="002F2EC9">
              <w:rPr>
                <w:b/>
              </w:rPr>
              <w:t>TREŚCI PROGRAMOWE</w:t>
            </w:r>
          </w:p>
        </w:tc>
      </w:tr>
      <w:tr w:rsidR="00F446AF" w:rsidRPr="002F2EC9" w:rsidTr="00900240">
        <w:tc>
          <w:tcPr>
            <w:tcW w:w="10740" w:type="dxa"/>
            <w:shd w:val="clear" w:color="auto" w:fill="D9D9D9" w:themeFill="background1" w:themeFillShade="D9"/>
          </w:tcPr>
          <w:p w:rsidR="00F446AF" w:rsidRPr="002F2EC9" w:rsidRDefault="00F446AF" w:rsidP="004F04B3">
            <w:r w:rsidRPr="002F2EC9">
              <w:t>Wykład</w:t>
            </w:r>
          </w:p>
        </w:tc>
      </w:tr>
      <w:tr w:rsidR="00F446AF" w:rsidRPr="002F2EC9" w:rsidTr="481ACD51">
        <w:trPr>
          <w:trHeight w:val="633"/>
        </w:trPr>
        <w:tc>
          <w:tcPr>
            <w:tcW w:w="10740" w:type="dxa"/>
          </w:tcPr>
          <w:p w:rsidR="00467677" w:rsidRPr="002F2EC9" w:rsidRDefault="006E71C2" w:rsidP="00900240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Patologia a niedostosowanie społeczne, asocjalność, demoralizacja</w:t>
            </w:r>
            <w:r w:rsidR="00900240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Definicja i typologia niedostosowania społecznego</w:t>
            </w:r>
            <w:r w:rsidR="00900240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Powstawanie i rozwój zachowań aspołecznych</w:t>
            </w:r>
            <w:r w:rsidR="00900240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Biopsychiczne i środowiskowe uwarunkowania niedostosowania społecznego dzieci i młodzieży</w:t>
            </w:r>
            <w:r w:rsidR="00900240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Problem niedostosowania społecznego w instytucjach w Polsce i na świecie</w:t>
            </w:r>
          </w:p>
        </w:tc>
      </w:tr>
      <w:tr w:rsidR="00F446AF" w:rsidRPr="002F2EC9" w:rsidTr="00900240">
        <w:tc>
          <w:tcPr>
            <w:tcW w:w="10740" w:type="dxa"/>
            <w:shd w:val="clear" w:color="auto" w:fill="D9D9D9" w:themeFill="background1" w:themeFillShade="D9"/>
          </w:tcPr>
          <w:p w:rsidR="00F446AF" w:rsidRPr="002F2EC9" w:rsidRDefault="00F446AF" w:rsidP="004F04B3">
            <w:r w:rsidRPr="002F2EC9">
              <w:t>Ćwiczenia</w:t>
            </w:r>
          </w:p>
        </w:tc>
      </w:tr>
      <w:tr w:rsidR="00F446AF" w:rsidRPr="002F2EC9" w:rsidTr="481ACD51">
        <w:tc>
          <w:tcPr>
            <w:tcW w:w="10740" w:type="dxa"/>
          </w:tcPr>
          <w:p w:rsidR="006E71C2" w:rsidRPr="002F2EC9" w:rsidRDefault="006E71C2" w:rsidP="00900240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Etapy wykolejenia społecznego</w:t>
            </w:r>
            <w:r w:rsidR="00900240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Rodzinne uwarunkowania niedostosowania społecznego – cechy rodziny dysfunkcyjnej</w:t>
            </w:r>
            <w:r w:rsidR="00900240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Szkolne uwarunkowania niedostosowania społecznego – system szkolny, nauczyciel, uczeń</w:t>
            </w:r>
            <w:r w:rsidR="00900240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Rówieśnicze uwarunkowania niedostosowania społecznego</w:t>
            </w:r>
            <w:r w:rsidR="005748A2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– popularność, wykluczenie</w:t>
            </w:r>
            <w:r w:rsidR="00900240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Rola diagnozy w pracy z dzieckiem niedostosowanym społecznie</w:t>
            </w:r>
            <w:r w:rsidR="00900240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="005748A2" w:rsidRPr="002F2EC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Procedury działań podejmowanych wobec dzieci i młodzieży przejawiających symptomy niedostosowania społecznego</w:t>
            </w:r>
          </w:p>
          <w:p w:rsidR="00467677" w:rsidRPr="002F2EC9" w:rsidRDefault="7F3A06D0" w:rsidP="00900240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F2EC9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treści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powiązane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praktycznym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przygotowaniem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zawodowym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>:</w:t>
            </w:r>
            <w:r w:rsidR="22834CD7"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139728EB" w:rsidRPr="002F2EC9">
              <w:rPr>
                <w:rFonts w:ascii="Times New Roman" w:hAnsi="Times New Roman"/>
                <w:sz w:val="20"/>
                <w:szCs w:val="20"/>
              </w:rPr>
              <w:t>100</w:t>
            </w:r>
            <w:r w:rsidRPr="002F2EC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</w:tbl>
    <w:p w:rsidR="00F446AF" w:rsidRPr="002F2EC9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080"/>
      </w:tblGrid>
      <w:tr w:rsidR="00F446AF" w:rsidRPr="002F2EC9" w:rsidTr="20344C4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446AF" w:rsidRPr="002F2EC9" w:rsidRDefault="00F446AF" w:rsidP="004F04B3">
            <w:r w:rsidRPr="002F2EC9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46AF" w:rsidRPr="002F2EC9" w:rsidRDefault="005748A2" w:rsidP="00900240">
            <w:pPr>
              <w:pStyle w:val="Bezodstpw"/>
              <w:numPr>
                <w:ilvl w:val="0"/>
                <w:numId w:val="5"/>
              </w:numPr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F2EC9">
              <w:rPr>
                <w:rFonts w:ascii="Times New Roman" w:hAnsi="Times New Roman"/>
                <w:sz w:val="20"/>
                <w:szCs w:val="20"/>
              </w:rPr>
              <w:t>Elliot J., Place M., </w:t>
            </w:r>
            <w:proofErr w:type="spellStart"/>
            <w:r w:rsidRPr="002F2EC9">
              <w:rPr>
                <w:rStyle w:val="Uwydatnienie"/>
                <w:rFonts w:ascii="Times New Roman" w:hAnsi="Times New Roman"/>
                <w:i w:val="0"/>
                <w:sz w:val="20"/>
                <w:szCs w:val="20"/>
              </w:rPr>
              <w:t>Dzieci</w:t>
            </w:r>
            <w:proofErr w:type="spellEnd"/>
            <w:r w:rsidRPr="002F2EC9">
              <w:rPr>
                <w:rStyle w:val="Uwydatnienie"/>
                <w:rFonts w:ascii="Times New Roman" w:hAnsi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Style w:val="Uwydatnienie"/>
                <w:rFonts w:ascii="Times New Roman" w:hAnsi="Times New Roman"/>
                <w:i w:val="0"/>
                <w:sz w:val="20"/>
                <w:szCs w:val="20"/>
              </w:rPr>
              <w:t>i</w:t>
            </w:r>
            <w:proofErr w:type="spellEnd"/>
            <w:r w:rsidRPr="002F2EC9">
              <w:rPr>
                <w:rStyle w:val="Uwydatnienie"/>
                <w:rFonts w:ascii="Times New Roman" w:hAnsi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Style w:val="Uwydatnienie"/>
                <w:rFonts w:ascii="Times New Roman" w:hAnsi="Times New Roman"/>
                <w:i w:val="0"/>
                <w:sz w:val="20"/>
                <w:szCs w:val="20"/>
              </w:rPr>
              <w:t>młodzież</w:t>
            </w:r>
            <w:proofErr w:type="spellEnd"/>
            <w:r w:rsidRPr="002F2EC9">
              <w:rPr>
                <w:rStyle w:val="Uwydatnienie"/>
                <w:rFonts w:ascii="Times New Roman" w:hAnsi="Times New Roman"/>
                <w:i w:val="0"/>
                <w:sz w:val="20"/>
                <w:szCs w:val="20"/>
              </w:rPr>
              <w:t xml:space="preserve"> w </w:t>
            </w:r>
            <w:proofErr w:type="spellStart"/>
            <w:r w:rsidRPr="002F2EC9">
              <w:rPr>
                <w:rStyle w:val="Uwydatnienie"/>
                <w:rFonts w:ascii="Times New Roman" w:hAnsi="Times New Roman"/>
                <w:i w:val="0"/>
                <w:sz w:val="20"/>
                <w:szCs w:val="20"/>
              </w:rPr>
              <w:t>kłopocie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>, Warszawa 2000</w:t>
            </w:r>
            <w:r w:rsidR="00375277" w:rsidRPr="002F2EC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748A2" w:rsidRPr="002F2EC9" w:rsidRDefault="005748A2" w:rsidP="00900240">
            <w:pPr>
              <w:pStyle w:val="Bezodstpw"/>
              <w:numPr>
                <w:ilvl w:val="0"/>
                <w:numId w:val="5"/>
              </w:numPr>
              <w:ind w:left="355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Jarosz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E., </w:t>
            </w:r>
            <w:r w:rsidRPr="002F2EC9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Dom, </w:t>
            </w:r>
            <w:proofErr w:type="spellStart"/>
            <w:r w:rsidRPr="002F2EC9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>który</w:t>
            </w:r>
            <w:proofErr w:type="spellEnd"/>
            <w:r w:rsidRPr="002F2EC9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  </w:t>
            </w:r>
            <w:proofErr w:type="spellStart"/>
            <w:r w:rsidRPr="002F2EC9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>krzywdzi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>, Katowice 2001</w:t>
            </w:r>
            <w:r w:rsidR="00375277" w:rsidRPr="002F2EC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756523F1" w:rsidRPr="002F2EC9" w:rsidRDefault="756523F1" w:rsidP="00900240">
            <w:pPr>
              <w:pStyle w:val="Bezodstpw"/>
              <w:numPr>
                <w:ilvl w:val="0"/>
                <w:numId w:val="5"/>
              </w:numPr>
              <w:ind w:left="3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EC9">
              <w:rPr>
                <w:rFonts w:ascii="Times New Roman" w:hAnsi="Times New Roman"/>
                <w:sz w:val="20"/>
                <w:szCs w:val="20"/>
              </w:rPr>
              <w:t xml:space="preserve">Kaminski A.,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Dobijański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Niedostosowanie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społeczne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nieletnich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Pro</w:t>
            </w:r>
            <w:r w:rsidR="0ABCB17F" w:rsidRPr="002F2EC9">
              <w:rPr>
                <w:rFonts w:ascii="Times New Roman" w:hAnsi="Times New Roman"/>
                <w:sz w:val="20"/>
                <w:szCs w:val="20"/>
              </w:rPr>
              <w:t>filaktyka</w:t>
            </w:r>
            <w:proofErr w:type="spellEnd"/>
            <w:r w:rsidR="0ABCB17F"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ABCB17F" w:rsidRPr="002F2EC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="0ABCB17F"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ABCB17F" w:rsidRPr="002F2EC9">
              <w:rPr>
                <w:rFonts w:ascii="Times New Roman" w:hAnsi="Times New Roman"/>
                <w:sz w:val="20"/>
                <w:szCs w:val="20"/>
              </w:rPr>
              <w:t>resocjalizacja</w:t>
            </w:r>
            <w:proofErr w:type="spellEnd"/>
            <w:r w:rsidR="0ABCB17F" w:rsidRPr="002F2EC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ABCB17F" w:rsidRPr="002F2EC9">
              <w:rPr>
                <w:rFonts w:ascii="Times New Roman" w:hAnsi="Times New Roman"/>
                <w:sz w:val="20"/>
                <w:szCs w:val="20"/>
              </w:rPr>
              <w:t>Siedlce</w:t>
            </w:r>
            <w:proofErr w:type="spellEnd"/>
            <w:r w:rsidR="0ABCB17F" w:rsidRPr="002F2EC9">
              <w:rPr>
                <w:rFonts w:ascii="Times New Roman" w:hAnsi="Times New Roman"/>
                <w:sz w:val="20"/>
                <w:szCs w:val="20"/>
              </w:rPr>
              <w:t xml:space="preserve"> 2020.</w:t>
            </w:r>
          </w:p>
          <w:p w:rsidR="005748A2" w:rsidRPr="002F2EC9" w:rsidRDefault="005748A2" w:rsidP="00900240">
            <w:pPr>
              <w:pStyle w:val="NormalnyWeb"/>
              <w:numPr>
                <w:ilvl w:val="0"/>
                <w:numId w:val="5"/>
              </w:numPr>
              <w:shd w:val="clear" w:color="auto" w:fill="FFFFFF" w:themeFill="background1"/>
              <w:spacing w:before="0" w:after="0"/>
              <w:ind w:left="355"/>
              <w:rPr>
                <w:sz w:val="20"/>
                <w:szCs w:val="20"/>
              </w:rPr>
            </w:pPr>
            <w:r w:rsidRPr="002F2EC9">
              <w:rPr>
                <w:sz w:val="20"/>
                <w:szCs w:val="20"/>
              </w:rPr>
              <w:t>Konopnicki J., </w:t>
            </w:r>
            <w:r w:rsidRPr="002F2EC9">
              <w:rPr>
                <w:rStyle w:val="Uwydatnienie"/>
                <w:rFonts w:eastAsia="Cambria"/>
                <w:i w:val="0"/>
                <w:iCs w:val="0"/>
                <w:sz w:val="20"/>
                <w:szCs w:val="20"/>
              </w:rPr>
              <w:t>Niedostosowanie społeczne</w:t>
            </w:r>
            <w:r w:rsidRPr="002F2EC9">
              <w:rPr>
                <w:sz w:val="20"/>
                <w:szCs w:val="20"/>
              </w:rPr>
              <w:t>, Warszawa 1971.</w:t>
            </w:r>
          </w:p>
          <w:p w:rsidR="005748A2" w:rsidRPr="002F2EC9" w:rsidRDefault="005748A2" w:rsidP="00900240">
            <w:pPr>
              <w:pStyle w:val="Bezodstpw"/>
              <w:numPr>
                <w:ilvl w:val="0"/>
                <w:numId w:val="5"/>
              </w:numPr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Seweryńska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A. M., </w:t>
            </w:r>
            <w:proofErr w:type="spellStart"/>
            <w:r w:rsidRPr="002F2EC9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>Uczeń</w:t>
            </w:r>
            <w:proofErr w:type="spellEnd"/>
            <w:r w:rsidRPr="002F2EC9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 z </w:t>
            </w:r>
            <w:proofErr w:type="spellStart"/>
            <w:r w:rsidRPr="002F2EC9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>rodziny</w:t>
            </w:r>
            <w:proofErr w:type="spellEnd"/>
            <w:r w:rsidRPr="002F2EC9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>dysfunkcyjnej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>, Warszawa 2007</w:t>
            </w:r>
            <w:r w:rsidR="00375277" w:rsidRPr="002F2EC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748A2" w:rsidRPr="002F2EC9" w:rsidRDefault="005748A2" w:rsidP="00900240">
            <w:pPr>
              <w:pStyle w:val="Bezodstpw"/>
              <w:numPr>
                <w:ilvl w:val="0"/>
                <w:numId w:val="5"/>
              </w:numPr>
              <w:ind w:left="355"/>
              <w:jc w:val="both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Działalność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profilaktyczna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resocjalizacyjna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środowisku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otwartym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instytucjach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wychowawczych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poprawczych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oraz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karnych</w:t>
            </w:r>
            <w:proofErr w:type="spellEnd"/>
            <w:r w:rsidR="00375277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red. Teresa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Sołtysiak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Agnieszka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Latoś</w:t>
            </w:r>
            <w:proofErr w:type="spellEnd"/>
            <w:r w:rsidR="00375277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Bydgoszcz 2010</w:t>
            </w:r>
            <w:r w:rsidR="00375277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57E3C52F" w:rsidRPr="002F2EC9" w:rsidRDefault="57E3C52F" w:rsidP="00900240">
            <w:pPr>
              <w:pStyle w:val="Bezodstpw"/>
              <w:numPr>
                <w:ilvl w:val="0"/>
                <w:numId w:val="5"/>
              </w:numPr>
              <w:ind w:left="355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Siemionow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Niedostosowanie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społeczne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nieletnich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>, Warszawa 2011.</w:t>
            </w:r>
          </w:p>
          <w:p w:rsidR="005748A2" w:rsidRPr="002F2EC9" w:rsidRDefault="00375277" w:rsidP="00900240">
            <w:pPr>
              <w:pStyle w:val="Bezodstpw"/>
              <w:numPr>
                <w:ilvl w:val="0"/>
                <w:numId w:val="5"/>
              </w:numPr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Szymański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A.,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Niedostosowanie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społeczne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dzieci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młodzieży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wybrane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problemy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Warszawa 2010</w:t>
            </w:r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005748A2" w:rsidRPr="002F2EC9" w:rsidRDefault="005748A2" w:rsidP="00900240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after="0"/>
              <w:ind w:left="355"/>
              <w:rPr>
                <w:sz w:val="20"/>
                <w:szCs w:val="20"/>
              </w:rPr>
            </w:pPr>
            <w:r w:rsidRPr="002F2EC9">
              <w:rPr>
                <w:sz w:val="20"/>
                <w:szCs w:val="20"/>
              </w:rPr>
              <w:t>Urban B., </w:t>
            </w:r>
            <w:r w:rsidRPr="002F2EC9">
              <w:rPr>
                <w:rStyle w:val="Uwydatnienie"/>
                <w:rFonts w:eastAsia="Cambria"/>
                <w:i w:val="0"/>
                <w:iCs w:val="0"/>
                <w:sz w:val="20"/>
                <w:szCs w:val="20"/>
              </w:rPr>
              <w:t>Zachowania dewiacyjne młodzieży</w:t>
            </w:r>
            <w:r w:rsidRPr="002F2EC9">
              <w:rPr>
                <w:sz w:val="20"/>
                <w:szCs w:val="20"/>
              </w:rPr>
              <w:t>, Kraków 2000.</w:t>
            </w:r>
          </w:p>
        </w:tc>
      </w:tr>
      <w:tr w:rsidR="00F446AF" w:rsidRPr="002F2EC9" w:rsidTr="20344C4A">
        <w:tc>
          <w:tcPr>
            <w:tcW w:w="2660" w:type="dxa"/>
          </w:tcPr>
          <w:p w:rsidR="00F446AF" w:rsidRPr="002F2EC9" w:rsidRDefault="00F446AF" w:rsidP="004F04B3">
            <w:r w:rsidRPr="002F2EC9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:rsidR="00375277" w:rsidRPr="002F2EC9" w:rsidRDefault="00375277" w:rsidP="00900240">
            <w:pPr>
              <w:pStyle w:val="NormalnyWeb"/>
              <w:numPr>
                <w:ilvl w:val="0"/>
                <w:numId w:val="7"/>
              </w:numPr>
              <w:shd w:val="clear" w:color="auto" w:fill="FFFFFF" w:themeFill="background1"/>
              <w:spacing w:before="0" w:after="0"/>
              <w:ind w:left="355"/>
              <w:rPr>
                <w:sz w:val="20"/>
                <w:szCs w:val="20"/>
              </w:rPr>
            </w:pPr>
            <w:r w:rsidRPr="002F2EC9">
              <w:rPr>
                <w:sz w:val="20"/>
                <w:szCs w:val="20"/>
                <w:shd w:val="clear" w:color="auto" w:fill="FFFFFF"/>
              </w:rPr>
              <w:t xml:space="preserve">Opora R., Resocjalizacja: wychowanie i </w:t>
            </w:r>
            <w:proofErr w:type="spellStart"/>
            <w:r w:rsidRPr="002F2EC9">
              <w:rPr>
                <w:sz w:val="20"/>
                <w:szCs w:val="20"/>
                <w:shd w:val="clear" w:color="auto" w:fill="FFFFFF"/>
              </w:rPr>
              <w:t>psychokorekcja</w:t>
            </w:r>
            <w:proofErr w:type="spellEnd"/>
            <w:r w:rsidRPr="002F2EC9">
              <w:rPr>
                <w:sz w:val="20"/>
                <w:szCs w:val="20"/>
                <w:shd w:val="clear" w:color="auto" w:fill="FFFFFF"/>
              </w:rPr>
              <w:t xml:space="preserve"> nieletnich, Kraków 2013.</w:t>
            </w:r>
          </w:p>
          <w:p w:rsidR="005748A2" w:rsidRPr="002F2EC9" w:rsidRDefault="005748A2" w:rsidP="00900240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after="0"/>
              <w:ind w:left="355"/>
              <w:rPr>
                <w:sz w:val="20"/>
                <w:szCs w:val="20"/>
              </w:rPr>
            </w:pPr>
            <w:r w:rsidRPr="002F2EC9">
              <w:rPr>
                <w:sz w:val="20"/>
                <w:szCs w:val="20"/>
              </w:rPr>
              <w:t>Urban B., J. Stanik, </w:t>
            </w:r>
            <w:r w:rsidRPr="002F2EC9">
              <w:rPr>
                <w:rStyle w:val="Uwydatnienie"/>
                <w:rFonts w:eastAsia="Cambria"/>
                <w:i w:val="0"/>
                <w:sz w:val="20"/>
                <w:szCs w:val="20"/>
              </w:rPr>
              <w:t>Resocjalizacja</w:t>
            </w:r>
            <w:r w:rsidRPr="002F2EC9">
              <w:rPr>
                <w:i/>
                <w:sz w:val="20"/>
                <w:szCs w:val="20"/>
              </w:rPr>
              <w:t>,</w:t>
            </w:r>
            <w:r w:rsidRPr="002F2EC9">
              <w:rPr>
                <w:sz w:val="20"/>
                <w:szCs w:val="20"/>
              </w:rPr>
              <w:t xml:space="preserve"> T. I, Warszawa 2007.</w:t>
            </w:r>
          </w:p>
          <w:p w:rsidR="00F446AF" w:rsidRPr="002F2EC9" w:rsidRDefault="005748A2" w:rsidP="00900240">
            <w:pPr>
              <w:pStyle w:val="Bezodstpw"/>
              <w:numPr>
                <w:ilvl w:val="0"/>
                <w:numId w:val="7"/>
              </w:numPr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2F2E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Radziewicz-Winnicki</w:t>
            </w:r>
            <w:proofErr w:type="spellEnd"/>
            <w:r w:rsidRPr="002F2E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A., </w:t>
            </w:r>
            <w:proofErr w:type="spellStart"/>
            <w:r w:rsidRPr="002F2EC9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Społeczeństwo</w:t>
            </w:r>
            <w:proofErr w:type="spellEnd"/>
            <w:r w:rsidRPr="002F2EC9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2F2EC9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trakcie</w:t>
            </w:r>
            <w:proofErr w:type="spellEnd"/>
            <w:r w:rsidRPr="002F2EC9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F2EC9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zmiany</w:t>
            </w:r>
            <w:proofErr w:type="spellEnd"/>
            <w:r w:rsidRPr="002F2E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2F2E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Gdańsk</w:t>
            </w:r>
            <w:proofErr w:type="spellEnd"/>
            <w:r w:rsidRPr="002F2E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2004</w:t>
            </w:r>
            <w:r w:rsidR="00375277" w:rsidRPr="002F2E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5748A2" w:rsidRPr="002F2EC9" w:rsidRDefault="00375277" w:rsidP="00900240">
            <w:pPr>
              <w:pStyle w:val="Bezodstpw"/>
              <w:numPr>
                <w:ilvl w:val="0"/>
                <w:numId w:val="7"/>
              </w:numPr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Oszwa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U.,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Dziecko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zaburzeniami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rozwoju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zachowania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klasie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szkolnej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vademecum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nauczycieli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rodziców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Kraków</w:t>
            </w:r>
            <w:proofErr w:type="spellEnd"/>
            <w:r w:rsidR="005748A2"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2007</w:t>
            </w:r>
            <w:r w:rsidRPr="002F2EC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005748A2" w:rsidRPr="002F2EC9" w:rsidRDefault="4F8970FE" w:rsidP="00900240">
            <w:pPr>
              <w:pStyle w:val="Bezodstpw"/>
              <w:numPr>
                <w:ilvl w:val="0"/>
                <w:numId w:val="7"/>
              </w:numPr>
              <w:ind w:left="355"/>
              <w:jc w:val="both"/>
              <w:rPr>
                <w:sz w:val="20"/>
                <w:szCs w:val="20"/>
                <w:lang w:val="pl-PL" w:eastAsia="pl-PL"/>
              </w:rPr>
            </w:pP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Zdanowicz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Kucharczyk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Codzienność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uliczna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perspektywy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dziecka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Elbl</w:t>
            </w:r>
            <w:r w:rsidR="0DE6C5AF" w:rsidRPr="002F2EC9">
              <w:rPr>
                <w:rFonts w:ascii="Times New Roman" w:hAnsi="Times New Roman"/>
                <w:sz w:val="20"/>
                <w:szCs w:val="20"/>
              </w:rPr>
              <w:t>ą</w:t>
            </w:r>
            <w:r w:rsidRPr="002F2EC9">
              <w:rPr>
                <w:rFonts w:ascii="Times New Roman" w:hAnsi="Times New Roman"/>
                <w:sz w:val="20"/>
                <w:szCs w:val="20"/>
              </w:rPr>
              <w:t>g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2012</w:t>
            </w:r>
            <w:r w:rsidR="67B6CF01" w:rsidRPr="002F2EC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446AF" w:rsidRPr="002F2EC9" w:rsidTr="20344C4A">
        <w:tc>
          <w:tcPr>
            <w:tcW w:w="2660" w:type="dxa"/>
          </w:tcPr>
          <w:p w:rsidR="00F446AF" w:rsidRPr="002F2EC9" w:rsidRDefault="00F446AF" w:rsidP="004F04B3">
            <w:r w:rsidRPr="002F2EC9">
              <w:lastRenderedPageBreak/>
              <w:t>Metody kształcenia</w:t>
            </w:r>
            <w:r w:rsidR="00CD669B" w:rsidRPr="002F2EC9">
              <w:t xml:space="preserve"> stacjonarnego</w:t>
            </w:r>
          </w:p>
        </w:tc>
        <w:tc>
          <w:tcPr>
            <w:tcW w:w="8080" w:type="dxa"/>
            <w:vAlign w:val="center"/>
          </w:tcPr>
          <w:p w:rsidR="00F446AF" w:rsidRPr="002F2EC9" w:rsidRDefault="00375277" w:rsidP="0062353B">
            <w:pPr>
              <w:jc w:val="both"/>
            </w:pPr>
            <w:r w:rsidRPr="002F2EC9">
              <w:t>Metody podające: wykład, metody problemowe: burza mózgu, projekt, dyskusja</w:t>
            </w:r>
          </w:p>
        </w:tc>
      </w:tr>
      <w:tr w:rsidR="00CD669B" w:rsidRPr="002F2EC9" w:rsidTr="20344C4A">
        <w:tc>
          <w:tcPr>
            <w:tcW w:w="2660" w:type="dxa"/>
          </w:tcPr>
          <w:p w:rsidR="00CD669B" w:rsidRPr="002F2EC9" w:rsidRDefault="00CD669B" w:rsidP="004F04B3">
            <w:r w:rsidRPr="002F2EC9">
              <w:t>Metody kształcenia</w:t>
            </w:r>
            <w:r w:rsidRPr="002F2EC9">
              <w:br/>
              <w:t>z wykorzystaniem metod i technik kształcenia na</w:t>
            </w:r>
            <w:r w:rsidRPr="002F2EC9">
              <w:br/>
              <w:t>odległość</w:t>
            </w:r>
          </w:p>
        </w:tc>
        <w:tc>
          <w:tcPr>
            <w:tcW w:w="8080" w:type="dxa"/>
            <w:vAlign w:val="center"/>
          </w:tcPr>
          <w:p w:rsidR="00CD669B" w:rsidRPr="002F2EC9" w:rsidRDefault="002F2EC9" w:rsidP="0062353B">
            <w:pPr>
              <w:jc w:val="both"/>
            </w:pPr>
            <w:r w:rsidRPr="002F2EC9">
              <w:t>nie dotyczy</w:t>
            </w:r>
          </w:p>
        </w:tc>
      </w:tr>
    </w:tbl>
    <w:p w:rsidR="00F446AF" w:rsidRPr="002F2EC9" w:rsidRDefault="00F446AF" w:rsidP="00F446AF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532"/>
      </w:tblGrid>
      <w:tr w:rsidR="00F446AF" w:rsidRPr="002F2EC9" w:rsidTr="3178F38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2F2EC9" w:rsidRDefault="00F446AF" w:rsidP="004F04B3">
            <w:pPr>
              <w:jc w:val="center"/>
            </w:pPr>
            <w:r w:rsidRPr="002F2EC9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2F2EC9" w:rsidRDefault="00F446AF" w:rsidP="00407391">
            <w:pPr>
              <w:jc w:val="center"/>
            </w:pPr>
            <w:r w:rsidRPr="002F2EC9">
              <w:t>Nr efektu uczenia się/grupy efektów</w:t>
            </w:r>
          </w:p>
        </w:tc>
      </w:tr>
      <w:tr w:rsidR="00F446AF" w:rsidRPr="002F2EC9" w:rsidTr="3178F38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446AF" w:rsidRPr="002F2EC9" w:rsidRDefault="003B1CC3" w:rsidP="004F04B3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F2EC9">
              <w:rPr>
                <w:rFonts w:ascii="Times New Roman" w:hAnsi="Times New Roman"/>
                <w:sz w:val="20"/>
                <w:szCs w:val="20"/>
                <w:lang w:val="pl-PL"/>
              </w:rPr>
              <w:t>Dyskusja, burza mózgu – aktywność na zajęciach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:rsidR="00F446AF" w:rsidRPr="002F2EC9" w:rsidRDefault="00603E1A" w:rsidP="00DC7E9C">
            <w:r w:rsidRPr="002F2EC9">
              <w:t>0</w:t>
            </w:r>
            <w:r w:rsidR="00DC7E9C" w:rsidRPr="002F2EC9">
              <w:t>2</w:t>
            </w:r>
            <w:r w:rsidRPr="002F2EC9">
              <w:t>-0</w:t>
            </w:r>
            <w:r w:rsidR="00DC7E9C" w:rsidRPr="002F2EC9">
              <w:t>5</w:t>
            </w:r>
          </w:p>
        </w:tc>
      </w:tr>
      <w:tr w:rsidR="00F446AF" w:rsidRPr="002F2EC9" w:rsidTr="3178F382">
        <w:tc>
          <w:tcPr>
            <w:tcW w:w="8208" w:type="dxa"/>
            <w:gridSpan w:val="2"/>
          </w:tcPr>
          <w:p w:rsidR="00F446AF" w:rsidRPr="002F2EC9" w:rsidRDefault="003B1CC3" w:rsidP="004F04B3">
            <w:r w:rsidRPr="002F2EC9">
              <w:t xml:space="preserve">Projekt </w:t>
            </w:r>
          </w:p>
        </w:tc>
        <w:tc>
          <w:tcPr>
            <w:tcW w:w="2532" w:type="dxa"/>
          </w:tcPr>
          <w:p w:rsidR="00F446AF" w:rsidRPr="002F2EC9" w:rsidRDefault="00603E1A" w:rsidP="00DC7E9C">
            <w:r w:rsidRPr="002F2EC9">
              <w:t>0</w:t>
            </w:r>
            <w:r w:rsidR="00DC7E9C" w:rsidRPr="002F2EC9">
              <w:t>2</w:t>
            </w:r>
            <w:r w:rsidRPr="002F2EC9">
              <w:t>,0</w:t>
            </w:r>
            <w:r w:rsidR="00DC7E9C" w:rsidRPr="002F2EC9">
              <w:t>3</w:t>
            </w:r>
          </w:p>
        </w:tc>
      </w:tr>
      <w:tr w:rsidR="00F446AF" w:rsidRPr="002F2EC9" w:rsidTr="3178F382">
        <w:tc>
          <w:tcPr>
            <w:tcW w:w="8208" w:type="dxa"/>
            <w:gridSpan w:val="2"/>
          </w:tcPr>
          <w:p w:rsidR="00F446AF" w:rsidRPr="002F2EC9" w:rsidRDefault="003B1CC3" w:rsidP="004F04B3">
            <w:r w:rsidRPr="002F2EC9">
              <w:t>Kolokwium</w:t>
            </w:r>
          </w:p>
        </w:tc>
        <w:tc>
          <w:tcPr>
            <w:tcW w:w="2532" w:type="dxa"/>
          </w:tcPr>
          <w:p w:rsidR="00F446AF" w:rsidRPr="002F2EC9" w:rsidRDefault="5BDB83C5" w:rsidP="004F04B3">
            <w:r w:rsidRPr="002F2EC9">
              <w:t>01</w:t>
            </w:r>
            <w:r w:rsidR="69092784" w:rsidRPr="002F2EC9">
              <w:t>-0</w:t>
            </w:r>
            <w:r w:rsidR="00DC7E9C" w:rsidRPr="002F2EC9">
              <w:t>3</w:t>
            </w:r>
          </w:p>
        </w:tc>
      </w:tr>
      <w:tr w:rsidR="00F446AF" w:rsidRPr="002F2EC9" w:rsidTr="00900240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F446AF" w:rsidRPr="002F2EC9" w:rsidRDefault="00F446AF" w:rsidP="00900240">
            <w:r w:rsidRPr="002F2EC9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F446AF" w:rsidRPr="002F2EC9" w:rsidRDefault="5A9E6572" w:rsidP="3178F382">
            <w:r w:rsidRPr="002F2EC9">
              <w:t>Zaliczenie z oceną</w:t>
            </w:r>
            <w:r w:rsidR="31E92839" w:rsidRPr="002F2EC9">
              <w:t xml:space="preserve"> </w:t>
            </w:r>
          </w:p>
          <w:p w:rsidR="00F446AF" w:rsidRPr="002F2EC9" w:rsidRDefault="3B2DF65E" w:rsidP="3178F382">
            <w:r w:rsidRPr="002F2EC9">
              <w:t xml:space="preserve">Kolokwium </w:t>
            </w:r>
            <w:r w:rsidR="31E92839" w:rsidRPr="002F2EC9">
              <w:t>- 50% oceny końcowej</w:t>
            </w:r>
          </w:p>
          <w:p w:rsidR="00F446AF" w:rsidRPr="002F2EC9" w:rsidRDefault="2B8C087C" w:rsidP="3178F382">
            <w:r w:rsidRPr="002F2EC9">
              <w:t>Dyskusja, burza mózgu, aktywność na zajęciach- 20% oceny końcowej</w:t>
            </w:r>
          </w:p>
          <w:p w:rsidR="00F446AF" w:rsidRPr="002F2EC9" w:rsidRDefault="2B8C087C" w:rsidP="3178F382">
            <w:r w:rsidRPr="002F2EC9">
              <w:t>Projekt – 20% oceny końcowej</w:t>
            </w:r>
          </w:p>
        </w:tc>
      </w:tr>
    </w:tbl>
    <w:p w:rsidR="00F446AF" w:rsidRPr="002F2EC9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984"/>
        <w:gridCol w:w="1559"/>
        <w:gridCol w:w="2127"/>
      </w:tblGrid>
      <w:tr w:rsidR="00F446AF" w:rsidRPr="002F2EC9" w:rsidTr="481ACD51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446AF" w:rsidRPr="002F2EC9" w:rsidRDefault="00F446AF" w:rsidP="004F04B3"/>
          <w:p w:rsidR="00F446AF" w:rsidRPr="002F2EC9" w:rsidRDefault="00F446AF" w:rsidP="004F04B3">
            <w:pPr>
              <w:jc w:val="center"/>
            </w:pPr>
            <w:r w:rsidRPr="002F2EC9">
              <w:t>NAKŁAD PRACY STUDENTA</w:t>
            </w:r>
          </w:p>
          <w:p w:rsidR="00F446AF" w:rsidRPr="002F2EC9" w:rsidRDefault="00F446AF" w:rsidP="004F04B3">
            <w:pPr>
              <w:rPr>
                <w:color w:val="FF0000"/>
              </w:rPr>
            </w:pPr>
          </w:p>
        </w:tc>
      </w:tr>
      <w:tr w:rsidR="00F446AF" w:rsidRPr="002F2EC9" w:rsidTr="481ACD5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446AF" w:rsidRPr="002F2EC9" w:rsidRDefault="00F446AF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F446AF" w:rsidRPr="002F2EC9" w:rsidRDefault="00F446AF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F2EC9">
              <w:rPr>
                <w:rFonts w:ascii="Times New Roman" w:hAnsi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F446AF" w:rsidRPr="002F2EC9" w:rsidRDefault="00F446AF" w:rsidP="004F04B3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2F2EC9">
              <w:rPr>
                <w:rFonts w:ascii="Times New Roman" w:hAnsi="Times New Roman"/>
                <w:sz w:val="20"/>
                <w:szCs w:val="20"/>
                <w:lang w:val="pl-PL"/>
              </w:rPr>
              <w:t>Liczba godzin</w:t>
            </w:r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  <w:vMerge/>
            <w:vAlign w:val="center"/>
          </w:tcPr>
          <w:p w:rsidR="002E00FB" w:rsidRPr="002F2EC9" w:rsidRDefault="002E00FB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2E00FB" w:rsidRPr="002F2EC9" w:rsidRDefault="002E00FB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F2EC9">
              <w:rPr>
                <w:rFonts w:ascii="Times New Roman" w:hAnsi="Times New Roman"/>
                <w:sz w:val="20"/>
                <w:szCs w:val="20"/>
                <w:lang w:val="pl-PL"/>
              </w:rPr>
              <w:t>Ogółem</w:t>
            </w:r>
          </w:p>
        </w:tc>
        <w:tc>
          <w:tcPr>
            <w:tcW w:w="1559" w:type="dxa"/>
            <w:vAlign w:val="center"/>
          </w:tcPr>
          <w:p w:rsidR="002E00FB" w:rsidRPr="002F2EC9" w:rsidRDefault="002E00FB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F2EC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2F2EC9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7" w:type="dxa"/>
            <w:vAlign w:val="center"/>
          </w:tcPr>
          <w:p w:rsidR="002E00FB" w:rsidRPr="002F2EC9" w:rsidRDefault="002E00FB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F2EC9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2F2EC9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2F2EC9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</w:tcPr>
          <w:p w:rsidR="002E00FB" w:rsidRPr="002F2EC9" w:rsidRDefault="002E00FB" w:rsidP="004F04B3">
            <w:r w:rsidRPr="002F2EC9">
              <w:t>Udział w wykładach</w:t>
            </w:r>
          </w:p>
        </w:tc>
        <w:tc>
          <w:tcPr>
            <w:tcW w:w="1984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15</w:t>
            </w:r>
          </w:p>
        </w:tc>
        <w:tc>
          <w:tcPr>
            <w:tcW w:w="1559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  <w:tc>
          <w:tcPr>
            <w:tcW w:w="2127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</w:tcPr>
          <w:p w:rsidR="002E00FB" w:rsidRPr="002F2EC9" w:rsidRDefault="002E00FB" w:rsidP="004F04B3">
            <w:r w:rsidRPr="002F2EC9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5</w:t>
            </w:r>
          </w:p>
        </w:tc>
        <w:tc>
          <w:tcPr>
            <w:tcW w:w="1559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  <w:tc>
          <w:tcPr>
            <w:tcW w:w="2127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</w:tcPr>
          <w:p w:rsidR="002E00FB" w:rsidRPr="002F2EC9" w:rsidRDefault="002E00FB" w:rsidP="004F04B3">
            <w:pPr>
              <w:rPr>
                <w:vertAlign w:val="superscript"/>
              </w:rPr>
            </w:pPr>
            <w:r w:rsidRPr="002F2EC9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15</w:t>
            </w:r>
          </w:p>
        </w:tc>
        <w:tc>
          <w:tcPr>
            <w:tcW w:w="1559" w:type="dxa"/>
            <w:vAlign w:val="center"/>
          </w:tcPr>
          <w:p w:rsidR="002E00FB" w:rsidRPr="002F2EC9" w:rsidRDefault="002E00FB" w:rsidP="481ACD51">
            <w:pPr>
              <w:spacing w:line="259" w:lineRule="auto"/>
              <w:jc w:val="center"/>
            </w:pPr>
            <w:r w:rsidRPr="002F2EC9">
              <w:t>15</w:t>
            </w:r>
          </w:p>
        </w:tc>
        <w:tc>
          <w:tcPr>
            <w:tcW w:w="2127" w:type="dxa"/>
            <w:vAlign w:val="center"/>
          </w:tcPr>
          <w:p w:rsidR="002E00FB" w:rsidRPr="002F2EC9" w:rsidRDefault="002E00FB" w:rsidP="481ACD51">
            <w:pPr>
              <w:spacing w:line="259" w:lineRule="auto"/>
              <w:jc w:val="center"/>
            </w:pPr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</w:tcPr>
          <w:p w:rsidR="002E00FB" w:rsidRPr="002F2EC9" w:rsidRDefault="002E00FB" w:rsidP="004F04B3">
            <w:r w:rsidRPr="002F2EC9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5</w:t>
            </w:r>
          </w:p>
        </w:tc>
        <w:tc>
          <w:tcPr>
            <w:tcW w:w="1559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5</w:t>
            </w:r>
          </w:p>
        </w:tc>
        <w:tc>
          <w:tcPr>
            <w:tcW w:w="2127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</w:tcPr>
          <w:p w:rsidR="002E00FB" w:rsidRPr="002F2EC9" w:rsidRDefault="002E00FB" w:rsidP="004F04B3">
            <w:r w:rsidRPr="002F2EC9">
              <w:t>Przygotowanie projektu / eseju / itp.</w:t>
            </w:r>
            <w:r w:rsidRPr="002F2EC9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5</w:t>
            </w:r>
          </w:p>
        </w:tc>
        <w:tc>
          <w:tcPr>
            <w:tcW w:w="1559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5</w:t>
            </w:r>
          </w:p>
        </w:tc>
        <w:tc>
          <w:tcPr>
            <w:tcW w:w="2127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</w:tcPr>
          <w:p w:rsidR="002E00FB" w:rsidRPr="002F2EC9" w:rsidRDefault="002E00FB" w:rsidP="004F04B3">
            <w:r w:rsidRPr="002F2EC9">
              <w:t>Przygotowanie się do egzaminu / zaliczenia</w:t>
            </w:r>
          </w:p>
        </w:tc>
        <w:tc>
          <w:tcPr>
            <w:tcW w:w="1984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5</w:t>
            </w:r>
          </w:p>
        </w:tc>
        <w:tc>
          <w:tcPr>
            <w:tcW w:w="1559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5</w:t>
            </w:r>
          </w:p>
        </w:tc>
        <w:tc>
          <w:tcPr>
            <w:tcW w:w="2127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</w:tcPr>
          <w:p w:rsidR="002E00FB" w:rsidRPr="002F2EC9" w:rsidRDefault="002E00FB" w:rsidP="004F04B3">
            <w:r w:rsidRPr="002F2EC9">
              <w:t>Udział w konsultacjach</w:t>
            </w:r>
          </w:p>
        </w:tc>
        <w:tc>
          <w:tcPr>
            <w:tcW w:w="1984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0,1</w:t>
            </w:r>
          </w:p>
        </w:tc>
        <w:tc>
          <w:tcPr>
            <w:tcW w:w="1559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0,1</w:t>
            </w:r>
          </w:p>
        </w:tc>
        <w:tc>
          <w:tcPr>
            <w:tcW w:w="2127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</w:tcPr>
          <w:p w:rsidR="002E00FB" w:rsidRPr="002F2EC9" w:rsidRDefault="002E00FB" w:rsidP="004F04B3">
            <w:r w:rsidRPr="002F2EC9">
              <w:t>Inne</w:t>
            </w:r>
          </w:p>
        </w:tc>
        <w:tc>
          <w:tcPr>
            <w:tcW w:w="1984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  <w:tc>
          <w:tcPr>
            <w:tcW w:w="2127" w:type="dxa"/>
            <w:vAlign w:val="center"/>
          </w:tcPr>
          <w:p w:rsidR="002E00FB" w:rsidRPr="002F2EC9" w:rsidRDefault="002E00FB" w:rsidP="003E5CE7">
            <w:pPr>
              <w:jc w:val="center"/>
            </w:pPr>
          </w:p>
        </w:tc>
      </w:tr>
      <w:tr w:rsidR="002E00FB" w:rsidRPr="002F2EC9" w:rsidTr="002E00FB">
        <w:trPr>
          <w:trHeight w:val="262"/>
        </w:trPr>
        <w:tc>
          <w:tcPr>
            <w:tcW w:w="5070" w:type="dxa"/>
          </w:tcPr>
          <w:p w:rsidR="002E00FB" w:rsidRPr="002F2EC9" w:rsidRDefault="002E00FB" w:rsidP="004F04B3">
            <w:r w:rsidRPr="002F2EC9">
              <w:t>ŁĄCZNY nakład pracy studenta w godz.</w:t>
            </w:r>
          </w:p>
        </w:tc>
        <w:tc>
          <w:tcPr>
            <w:tcW w:w="1984" w:type="dxa"/>
            <w:vAlign w:val="center"/>
          </w:tcPr>
          <w:p w:rsidR="002E00FB" w:rsidRPr="002F2EC9" w:rsidRDefault="002E00FB" w:rsidP="003E5CE7">
            <w:pPr>
              <w:jc w:val="center"/>
            </w:pPr>
            <w:r w:rsidRPr="002F2EC9">
              <w:t>50,1</w:t>
            </w:r>
          </w:p>
        </w:tc>
        <w:tc>
          <w:tcPr>
            <w:tcW w:w="1559" w:type="dxa"/>
            <w:vAlign w:val="center"/>
          </w:tcPr>
          <w:p w:rsidR="002E00FB" w:rsidRPr="002F2EC9" w:rsidRDefault="002E00FB" w:rsidP="006F42B1">
            <w:pPr>
              <w:jc w:val="center"/>
            </w:pPr>
            <w:r w:rsidRPr="002F2EC9">
              <w:t>30,1</w:t>
            </w:r>
          </w:p>
        </w:tc>
        <w:tc>
          <w:tcPr>
            <w:tcW w:w="2127" w:type="dxa"/>
            <w:vAlign w:val="center"/>
          </w:tcPr>
          <w:p w:rsidR="002E00FB" w:rsidRPr="002F2EC9" w:rsidRDefault="002E00FB" w:rsidP="006F42B1">
            <w:pPr>
              <w:jc w:val="center"/>
            </w:pPr>
            <w:r w:rsidRPr="002F2EC9">
              <w:t>0,0</w:t>
            </w:r>
          </w:p>
        </w:tc>
      </w:tr>
      <w:tr w:rsidR="00F446AF" w:rsidRPr="002F2EC9" w:rsidTr="481ACD51">
        <w:trPr>
          <w:trHeight w:val="236"/>
        </w:trPr>
        <w:tc>
          <w:tcPr>
            <w:tcW w:w="5070" w:type="dxa"/>
            <w:shd w:val="clear" w:color="auto" w:fill="C0C0C0"/>
          </w:tcPr>
          <w:p w:rsidR="00F446AF" w:rsidRPr="002F2EC9" w:rsidRDefault="00F446AF" w:rsidP="004F04B3">
            <w:pPr>
              <w:rPr>
                <w:b/>
              </w:rPr>
            </w:pPr>
            <w:r w:rsidRPr="002F2EC9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446AF" w:rsidRPr="002F2EC9" w:rsidRDefault="003B1CC3" w:rsidP="004F04B3">
            <w:pPr>
              <w:jc w:val="center"/>
              <w:rPr>
                <w:b/>
              </w:rPr>
            </w:pPr>
            <w:r w:rsidRPr="002F2EC9">
              <w:rPr>
                <w:b/>
              </w:rPr>
              <w:t>2</w:t>
            </w:r>
            <w:r w:rsidR="00B30517" w:rsidRPr="002F2EC9">
              <w:rPr>
                <w:b/>
              </w:rPr>
              <w:t>,0</w:t>
            </w:r>
          </w:p>
        </w:tc>
      </w:tr>
      <w:tr w:rsidR="00F446AF" w:rsidRPr="002F2EC9" w:rsidTr="481ACD51">
        <w:trPr>
          <w:trHeight w:val="236"/>
        </w:trPr>
        <w:tc>
          <w:tcPr>
            <w:tcW w:w="5070" w:type="dxa"/>
            <w:shd w:val="clear" w:color="auto" w:fill="C0C0C0"/>
          </w:tcPr>
          <w:p w:rsidR="00F446AF" w:rsidRPr="002F2EC9" w:rsidRDefault="00F446AF" w:rsidP="004F04B3">
            <w:pPr>
              <w:rPr>
                <w:b/>
              </w:rPr>
            </w:pPr>
            <w:r w:rsidRPr="002F2EC9">
              <w:rPr>
                <w:b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446AF" w:rsidRPr="002F2EC9" w:rsidRDefault="002F2EC9" w:rsidP="365B9DDF">
            <w:pPr>
              <w:jc w:val="center"/>
              <w:rPr>
                <w:b/>
                <w:bCs/>
              </w:rPr>
            </w:pPr>
            <w:r w:rsidRPr="002F2EC9">
              <w:rPr>
                <w:b/>
                <w:bCs/>
              </w:rPr>
              <w:t>2 (nauki o bezpieczeństwie)</w:t>
            </w:r>
            <w:r w:rsidR="14538645" w:rsidRPr="002F2EC9">
              <w:rPr>
                <w:b/>
                <w:bCs/>
              </w:rPr>
              <w:t xml:space="preserve"> </w:t>
            </w:r>
          </w:p>
        </w:tc>
      </w:tr>
      <w:tr w:rsidR="003E5CE7" w:rsidRPr="002F2EC9" w:rsidTr="481ACD51">
        <w:trPr>
          <w:trHeight w:val="262"/>
        </w:trPr>
        <w:tc>
          <w:tcPr>
            <w:tcW w:w="5070" w:type="dxa"/>
            <w:shd w:val="clear" w:color="auto" w:fill="C0C0C0"/>
          </w:tcPr>
          <w:p w:rsidR="003E5CE7" w:rsidRPr="002F2EC9" w:rsidRDefault="003E5CE7" w:rsidP="004F04B3">
            <w:pPr>
              <w:rPr>
                <w:vertAlign w:val="superscript"/>
              </w:rPr>
            </w:pPr>
            <w:r w:rsidRPr="002F2EC9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3E5CE7" w:rsidRPr="002F2EC9" w:rsidRDefault="7F1A55A7" w:rsidP="006F42B1">
            <w:pPr>
              <w:jc w:val="center"/>
              <w:rPr>
                <w:b/>
              </w:rPr>
            </w:pPr>
            <w:r w:rsidRPr="002F2EC9">
              <w:rPr>
                <w:b/>
              </w:rPr>
              <w:t>1,2</w:t>
            </w:r>
          </w:p>
        </w:tc>
      </w:tr>
      <w:tr w:rsidR="002E00FB" w:rsidRPr="002F2EC9" w:rsidTr="481ACD51">
        <w:trPr>
          <w:trHeight w:val="262"/>
        </w:trPr>
        <w:tc>
          <w:tcPr>
            <w:tcW w:w="5070" w:type="dxa"/>
            <w:shd w:val="clear" w:color="auto" w:fill="C0C0C0"/>
          </w:tcPr>
          <w:p w:rsidR="002E00FB" w:rsidRPr="002F2EC9" w:rsidRDefault="002E00FB" w:rsidP="008F6DD3">
            <w:r w:rsidRPr="002F2EC9">
              <w:t>Liczba punktów ECTS związana z kształceniem</w:t>
            </w:r>
            <w:r w:rsidRPr="002F2EC9">
              <w:br/>
              <w:t>na odległość (kształcenie z wykorzystaniem</w:t>
            </w:r>
            <w:r w:rsidRPr="002F2EC9">
              <w:br/>
              <w:t>metod i technik kształcenia na odległość)</w:t>
            </w:r>
          </w:p>
          <w:p w:rsidR="002E00FB" w:rsidRPr="002F2EC9" w:rsidRDefault="002E00FB" w:rsidP="008F6DD3"/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2E00FB" w:rsidRPr="002F2EC9" w:rsidRDefault="002E00FB" w:rsidP="008F6DD3">
            <w:pPr>
              <w:jc w:val="center"/>
              <w:rPr>
                <w:b/>
              </w:rPr>
            </w:pPr>
            <w:r w:rsidRPr="002F2EC9">
              <w:rPr>
                <w:b/>
              </w:rPr>
              <w:t>0,0</w:t>
            </w:r>
          </w:p>
        </w:tc>
      </w:tr>
      <w:tr w:rsidR="003E5CE7" w:rsidRPr="002F2EC9" w:rsidTr="481ACD51">
        <w:trPr>
          <w:trHeight w:val="262"/>
        </w:trPr>
        <w:tc>
          <w:tcPr>
            <w:tcW w:w="5070" w:type="dxa"/>
            <w:shd w:val="clear" w:color="auto" w:fill="C0C0C0"/>
          </w:tcPr>
          <w:p w:rsidR="003E5CE7" w:rsidRPr="002F2EC9" w:rsidRDefault="003E5CE7" w:rsidP="004F04B3">
            <w:r w:rsidRPr="002F2EC9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3E5CE7" w:rsidRPr="002F2EC9" w:rsidRDefault="003E5CE7" w:rsidP="003E5CE7">
            <w:pPr>
              <w:jc w:val="center"/>
              <w:rPr>
                <w:b/>
              </w:rPr>
            </w:pPr>
            <w:r w:rsidRPr="002F2EC9">
              <w:rPr>
                <w:b/>
              </w:rPr>
              <w:t>1,2</w:t>
            </w:r>
          </w:p>
        </w:tc>
      </w:tr>
    </w:tbl>
    <w:p w:rsidR="00F82D83" w:rsidRPr="002F2EC9" w:rsidRDefault="00F82D83"/>
    <w:sectPr w:rsidR="00F82D83" w:rsidRPr="002F2EC9" w:rsidSect="004F0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OGf8+lf+aHQnhA" id="iiCzayuW"/>
    <int:WordHash hashCode="8hLaHM6cLR4MHT" id="ryUnPBEa"/>
    <int:WordHash hashCode="vKiZbOiLbpTOkm" id="+oms3O3W"/>
    <int:WordHash hashCode="/td1oTYCrqGOSw" id="Tu5ywaQW"/>
    <int:WordHash hashCode="tLc8I8DnhOpm1d" id="0JBg/2Ga"/>
    <int:WordHash hashCode="M81GjPks+/EYpv" id="IFyPSOU1"/>
    <int:WordHash hashCode="PHfZpyJN5Y1cHP" id="b98C+xNU"/>
    <int:WordHash hashCode="Id31D4CEBaBs0+" id="KZ/nt9X8"/>
    <int:WordHash hashCode="tgRjZYIJ8qOxf8" id="6qRcoI7j"/>
    <int:WordHash hashCode="m0jHaCnAlPRaj0" id="mHrxj70V"/>
    <int:WordHash hashCode="MMETmxDDLcJt5u" id="xf470jd1"/>
  </int:Manifest>
  <int:Observations>
    <int:Content id="iiCzayuW">
      <int:Rejection type="LegacyProofing"/>
    </int:Content>
    <int:Content id="ryUnPBEa">
      <int:Rejection type="LegacyProofing"/>
    </int:Content>
    <int:Content id="+oms3O3W">
      <int:Rejection type="LegacyProofing"/>
    </int:Content>
    <int:Content id="Tu5ywaQW">
      <int:Rejection type="LegacyProofing"/>
    </int:Content>
    <int:Content id="0JBg/2Ga">
      <int:Rejection type="LegacyProofing"/>
    </int:Content>
    <int:Content id="IFyPSOU1">
      <int:Rejection type="LegacyProofing"/>
    </int:Content>
    <int:Content id="b98C+xNU">
      <int:Rejection type="LegacyProofing"/>
    </int:Content>
    <int:Content id="KZ/nt9X8">
      <int:Rejection type="LegacyProofing"/>
    </int:Content>
    <int:Content id="6qRcoI7j">
      <int:Rejection type="LegacyProofing"/>
    </int:Content>
    <int:Content id="mHrxj70V">
      <int:Rejection type="LegacyProofing"/>
    </int:Content>
    <int:Content id="xf470jd1">
      <int:Rejection type="LegacyProofing"/>
    </int:Content>
  </int:Observations>
</int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A240A"/>
    <w:multiLevelType w:val="hybridMultilevel"/>
    <w:tmpl w:val="39EC7FAE"/>
    <w:lvl w:ilvl="0" w:tplc="C24C76E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>
    <w:nsid w:val="591A7DA5"/>
    <w:multiLevelType w:val="multilevel"/>
    <w:tmpl w:val="EC4A63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62594BEE"/>
    <w:multiLevelType w:val="hybridMultilevel"/>
    <w:tmpl w:val="AB3EDC40"/>
    <w:lvl w:ilvl="0" w:tplc="3DD8DCEC">
      <w:start w:val="1"/>
      <w:numFmt w:val="decimal"/>
      <w:lvlText w:val="%1."/>
      <w:lvlJc w:val="left"/>
      <w:pPr>
        <w:ind w:left="715" w:hanging="360"/>
      </w:pPr>
      <w:rPr>
        <w:rFonts w:ascii="Times New Roman" w:eastAsia="Cambria" w:hAnsi="Times New Roman" w:cs="Times New Roman" w:hint="default"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">
    <w:nsid w:val="72E63DD5"/>
    <w:multiLevelType w:val="hybridMultilevel"/>
    <w:tmpl w:val="CF92B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433FD"/>
    <w:multiLevelType w:val="hybridMultilevel"/>
    <w:tmpl w:val="65F4D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446AF"/>
    <w:rsid w:val="00022FED"/>
    <w:rsid w:val="00052FB4"/>
    <w:rsid w:val="00120EFC"/>
    <w:rsid w:val="00145B2C"/>
    <w:rsid w:val="002A441B"/>
    <w:rsid w:val="002E00FB"/>
    <w:rsid w:val="002F2EC9"/>
    <w:rsid w:val="00314849"/>
    <w:rsid w:val="00375277"/>
    <w:rsid w:val="003A5B27"/>
    <w:rsid w:val="003B1CC3"/>
    <w:rsid w:val="003E5CE7"/>
    <w:rsid w:val="00407391"/>
    <w:rsid w:val="0044781B"/>
    <w:rsid w:val="00467677"/>
    <w:rsid w:val="004A11AD"/>
    <w:rsid w:val="004C3B21"/>
    <w:rsid w:val="004F04B3"/>
    <w:rsid w:val="00571906"/>
    <w:rsid w:val="005748A2"/>
    <w:rsid w:val="006030BF"/>
    <w:rsid w:val="00603E1A"/>
    <w:rsid w:val="006232E1"/>
    <w:rsid w:val="0062353B"/>
    <w:rsid w:val="00642F7A"/>
    <w:rsid w:val="006E71C2"/>
    <w:rsid w:val="006F42B1"/>
    <w:rsid w:val="00726D3A"/>
    <w:rsid w:val="00732280"/>
    <w:rsid w:val="0085628E"/>
    <w:rsid w:val="00900240"/>
    <w:rsid w:val="00925867"/>
    <w:rsid w:val="009522E8"/>
    <w:rsid w:val="009C0C5B"/>
    <w:rsid w:val="009C4181"/>
    <w:rsid w:val="00A767A4"/>
    <w:rsid w:val="00A80B0D"/>
    <w:rsid w:val="00B10A17"/>
    <w:rsid w:val="00B14BE3"/>
    <w:rsid w:val="00B30517"/>
    <w:rsid w:val="00C44727"/>
    <w:rsid w:val="00C77AB3"/>
    <w:rsid w:val="00CD669B"/>
    <w:rsid w:val="00DC7E9C"/>
    <w:rsid w:val="00E34046"/>
    <w:rsid w:val="00EA0E13"/>
    <w:rsid w:val="00EE31C1"/>
    <w:rsid w:val="00F42F01"/>
    <w:rsid w:val="00F446AF"/>
    <w:rsid w:val="00F82D83"/>
    <w:rsid w:val="02650AE2"/>
    <w:rsid w:val="059CABA4"/>
    <w:rsid w:val="0AB3E4C6"/>
    <w:rsid w:val="0ABCB17F"/>
    <w:rsid w:val="0B278D13"/>
    <w:rsid w:val="0DE6C5AF"/>
    <w:rsid w:val="139728EB"/>
    <w:rsid w:val="14538645"/>
    <w:rsid w:val="168D6A04"/>
    <w:rsid w:val="17AA7F38"/>
    <w:rsid w:val="1824C668"/>
    <w:rsid w:val="1B3F5596"/>
    <w:rsid w:val="1F788846"/>
    <w:rsid w:val="20344C4A"/>
    <w:rsid w:val="22834CD7"/>
    <w:rsid w:val="228A3EEE"/>
    <w:rsid w:val="26A1020E"/>
    <w:rsid w:val="279750C1"/>
    <w:rsid w:val="28217008"/>
    <w:rsid w:val="2B8C087C"/>
    <w:rsid w:val="2DE8F5EB"/>
    <w:rsid w:val="3178F382"/>
    <w:rsid w:val="31E92839"/>
    <w:rsid w:val="326589D9"/>
    <w:rsid w:val="328BD31F"/>
    <w:rsid w:val="341DB531"/>
    <w:rsid w:val="3427A380"/>
    <w:rsid w:val="350CA660"/>
    <w:rsid w:val="365B9DDF"/>
    <w:rsid w:val="3782D628"/>
    <w:rsid w:val="39CDC1B3"/>
    <w:rsid w:val="3B2DF65E"/>
    <w:rsid w:val="3B5E4B8A"/>
    <w:rsid w:val="3FA2D79C"/>
    <w:rsid w:val="413EA7FD"/>
    <w:rsid w:val="481ACD51"/>
    <w:rsid w:val="4EA81502"/>
    <w:rsid w:val="4F8970FE"/>
    <w:rsid w:val="505B1487"/>
    <w:rsid w:val="57E3C52F"/>
    <w:rsid w:val="5A9E6572"/>
    <w:rsid w:val="5B24E0E9"/>
    <w:rsid w:val="5BDB83C5"/>
    <w:rsid w:val="5F125D62"/>
    <w:rsid w:val="64C966B7"/>
    <w:rsid w:val="67B6CF01"/>
    <w:rsid w:val="69092784"/>
    <w:rsid w:val="69BB0A6D"/>
    <w:rsid w:val="756523F1"/>
    <w:rsid w:val="77AA3C4D"/>
    <w:rsid w:val="7A4983F2"/>
    <w:rsid w:val="7F1A55A7"/>
    <w:rsid w:val="7F3A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character" w:styleId="Uwydatnienie">
    <w:name w:val="Emphasis"/>
    <w:rsid w:val="005748A2"/>
    <w:rPr>
      <w:i/>
      <w:iCs/>
    </w:rPr>
  </w:style>
  <w:style w:type="paragraph" w:styleId="NormalnyWeb">
    <w:name w:val="Normal (Web)"/>
    <w:basedOn w:val="Normalny"/>
    <w:rsid w:val="005748A2"/>
    <w:pPr>
      <w:suppressAutoHyphens/>
      <w:autoSpaceDN w:val="0"/>
      <w:spacing w:before="100" w:after="100"/>
      <w:textAlignment w:val="baseline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character" w:styleId="Uwydatnienie">
    <w:name w:val="Emphasis"/>
    <w:rsid w:val="005748A2"/>
    <w:rPr>
      <w:i/>
      <w:iCs/>
    </w:rPr>
  </w:style>
  <w:style w:type="paragraph" w:styleId="NormalnyWeb">
    <w:name w:val="Normal (Web)"/>
    <w:basedOn w:val="Normalny"/>
    <w:rsid w:val="005748A2"/>
    <w:pPr>
      <w:suppressAutoHyphens/>
      <w:autoSpaceDN w:val="0"/>
      <w:spacing w:before="100" w:after="100"/>
      <w:textAlignment w:val="baseline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589b6e0976604775" Type="http://schemas.microsoft.com/office/2019/09/relationships/intelligence" Target="intelligenc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55F53A-9A63-457D-B275-8473F0ED02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71D380-18BC-4D22-B20E-DCE2D92BE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95B96-2FEB-4803-94EB-957978EC7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PWSZ</cp:lastModifiedBy>
  <cp:revision>6</cp:revision>
  <dcterms:created xsi:type="dcterms:W3CDTF">2022-05-17T12:16:00Z</dcterms:created>
  <dcterms:modified xsi:type="dcterms:W3CDTF">2022-07-07T10:08:00Z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